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C0" w:rsidRDefault="005701C0" w:rsidP="005701C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265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1C0" w:rsidRDefault="005701C0" w:rsidP="00570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КИРОВСКОГО ГОРОДСКОГО ПОСЕЛЕНИЯ</w:t>
      </w:r>
    </w:p>
    <w:p w:rsidR="005701C0" w:rsidRDefault="005701C0" w:rsidP="005701C0">
      <w:pPr>
        <w:jc w:val="center"/>
        <w:rPr>
          <w:b/>
          <w:sz w:val="28"/>
          <w:szCs w:val="28"/>
        </w:rPr>
      </w:pPr>
    </w:p>
    <w:p w:rsidR="005701C0" w:rsidRDefault="005701C0" w:rsidP="00570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01C0" w:rsidRDefault="005701C0" w:rsidP="005701C0">
      <w:pPr>
        <w:jc w:val="center"/>
        <w:rPr>
          <w:b/>
          <w:sz w:val="28"/>
          <w:szCs w:val="28"/>
        </w:rPr>
      </w:pPr>
    </w:p>
    <w:p w:rsidR="005701C0" w:rsidRDefault="005701C0" w:rsidP="005701C0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</w:t>
      </w:r>
      <w:r w:rsidR="0033024D">
        <w:rPr>
          <w:b/>
          <w:sz w:val="28"/>
          <w:szCs w:val="28"/>
        </w:rPr>
        <w:t>14.02.2025</w:t>
      </w:r>
      <w:r w:rsidR="007F21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 Кировский</w:t>
      </w:r>
      <w:r>
        <w:rPr>
          <w:b/>
          <w:sz w:val="26"/>
          <w:szCs w:val="26"/>
        </w:rPr>
        <w:t xml:space="preserve">                                     № </w:t>
      </w:r>
      <w:r w:rsidR="0033024D">
        <w:rPr>
          <w:b/>
          <w:sz w:val="26"/>
          <w:szCs w:val="26"/>
        </w:rPr>
        <w:t>68</w:t>
      </w:r>
    </w:p>
    <w:p w:rsidR="00BA7982" w:rsidRPr="00BA7982" w:rsidRDefault="007E204C" w:rsidP="005701C0">
      <w:pPr>
        <w:pStyle w:val="1"/>
        <w:tabs>
          <w:tab w:val="left" w:pos="3990"/>
          <w:tab w:val="center" w:pos="4677"/>
        </w:tabs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74BB" w:rsidRDefault="004365E6" w:rsidP="00BC44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B74BB">
        <w:rPr>
          <w:b/>
          <w:sz w:val="26"/>
          <w:szCs w:val="26"/>
        </w:rPr>
        <w:t>«</w:t>
      </w:r>
      <w:r w:rsidR="008100FD" w:rsidRPr="00BA7982">
        <w:rPr>
          <w:b/>
          <w:sz w:val="26"/>
          <w:szCs w:val="26"/>
        </w:rPr>
        <w:t>Об установлении расходного</w:t>
      </w:r>
      <w:r w:rsidR="00BC4470">
        <w:rPr>
          <w:b/>
          <w:sz w:val="26"/>
          <w:szCs w:val="26"/>
        </w:rPr>
        <w:t xml:space="preserve"> </w:t>
      </w:r>
      <w:r w:rsidR="008100FD" w:rsidRPr="00BA7982">
        <w:rPr>
          <w:b/>
          <w:sz w:val="26"/>
          <w:szCs w:val="26"/>
        </w:rPr>
        <w:t xml:space="preserve">обязательства </w:t>
      </w:r>
      <w:bookmarkStart w:id="0" w:name="_Hlk63324116"/>
      <w:r w:rsidR="000361AF" w:rsidRPr="00BA7982">
        <w:rPr>
          <w:b/>
          <w:sz w:val="26"/>
          <w:szCs w:val="26"/>
        </w:rPr>
        <w:t>на</w:t>
      </w:r>
      <w:r w:rsidR="00EB74BB">
        <w:rPr>
          <w:b/>
          <w:sz w:val="26"/>
          <w:szCs w:val="26"/>
        </w:rPr>
        <w:t xml:space="preserve"> </w:t>
      </w:r>
      <w:r w:rsidR="000361AF" w:rsidRPr="00BA7982">
        <w:rPr>
          <w:b/>
          <w:sz w:val="26"/>
          <w:szCs w:val="26"/>
        </w:rPr>
        <w:t xml:space="preserve"> </w:t>
      </w:r>
      <w:r w:rsidR="00BC4470">
        <w:rPr>
          <w:b/>
          <w:sz w:val="26"/>
          <w:szCs w:val="26"/>
        </w:rPr>
        <w:t>р</w:t>
      </w:r>
      <w:r w:rsidR="000361AF">
        <w:rPr>
          <w:b/>
          <w:sz w:val="26"/>
          <w:szCs w:val="26"/>
        </w:rPr>
        <w:t>еализацию</w:t>
      </w:r>
      <w:bookmarkEnd w:id="0"/>
      <w:r w:rsidR="00BC4470">
        <w:rPr>
          <w:b/>
          <w:sz w:val="26"/>
          <w:szCs w:val="26"/>
        </w:rPr>
        <w:t xml:space="preserve"> </w:t>
      </w:r>
      <w:r w:rsidR="007D145A">
        <w:rPr>
          <w:b/>
          <w:sz w:val="26"/>
          <w:szCs w:val="26"/>
        </w:rPr>
        <w:t>проектов</w:t>
      </w:r>
      <w:r w:rsidR="00BC4470">
        <w:rPr>
          <w:b/>
          <w:sz w:val="26"/>
          <w:szCs w:val="26"/>
        </w:rPr>
        <w:t xml:space="preserve"> </w:t>
      </w:r>
      <w:r w:rsidR="007D145A">
        <w:rPr>
          <w:b/>
          <w:sz w:val="26"/>
          <w:szCs w:val="26"/>
        </w:rPr>
        <w:t>- получателей грантов,</w:t>
      </w:r>
      <w:r w:rsidR="0078210A">
        <w:rPr>
          <w:b/>
          <w:sz w:val="26"/>
          <w:szCs w:val="26"/>
        </w:rPr>
        <w:t xml:space="preserve"> за</w:t>
      </w:r>
      <w:r w:rsidR="00EB74BB">
        <w:rPr>
          <w:b/>
          <w:sz w:val="26"/>
          <w:szCs w:val="26"/>
        </w:rPr>
        <w:t xml:space="preserve"> </w:t>
      </w:r>
      <w:r w:rsidR="0078210A">
        <w:rPr>
          <w:b/>
          <w:sz w:val="26"/>
          <w:szCs w:val="26"/>
        </w:rPr>
        <w:t>счет средств</w:t>
      </w:r>
      <w:r w:rsidR="00BC4470">
        <w:rPr>
          <w:b/>
          <w:sz w:val="26"/>
          <w:szCs w:val="26"/>
        </w:rPr>
        <w:t xml:space="preserve"> </w:t>
      </w:r>
      <w:r w:rsidR="00341A8F" w:rsidRPr="00341A8F">
        <w:rPr>
          <w:b/>
          <w:sz w:val="26"/>
          <w:szCs w:val="26"/>
        </w:rPr>
        <w:t xml:space="preserve">межбюджетного трансферта </w:t>
      </w:r>
    </w:p>
    <w:p w:rsidR="00EB74BB" w:rsidRDefault="00341A8F" w:rsidP="00BC4470">
      <w:pPr>
        <w:jc w:val="center"/>
        <w:rPr>
          <w:b/>
          <w:sz w:val="26"/>
          <w:szCs w:val="26"/>
        </w:rPr>
      </w:pPr>
      <w:r w:rsidRPr="00341A8F">
        <w:rPr>
          <w:b/>
          <w:sz w:val="26"/>
          <w:szCs w:val="26"/>
        </w:rPr>
        <w:t>в</w:t>
      </w:r>
      <w:r w:rsidR="00EB74BB">
        <w:rPr>
          <w:b/>
          <w:sz w:val="26"/>
          <w:szCs w:val="26"/>
        </w:rPr>
        <w:t xml:space="preserve"> </w:t>
      </w:r>
      <w:r w:rsidRPr="00341A8F">
        <w:rPr>
          <w:b/>
          <w:sz w:val="26"/>
          <w:szCs w:val="26"/>
        </w:rPr>
        <w:t xml:space="preserve"> форме</w:t>
      </w:r>
      <w:r w:rsidR="00BC4470">
        <w:rPr>
          <w:b/>
          <w:sz w:val="26"/>
          <w:szCs w:val="26"/>
        </w:rPr>
        <w:t xml:space="preserve"> </w:t>
      </w:r>
      <w:r w:rsidR="003F0208" w:rsidRPr="003F0208">
        <w:rPr>
          <w:b/>
          <w:sz w:val="26"/>
          <w:szCs w:val="26"/>
        </w:rPr>
        <w:t>грантов бюджетам муниципальных</w:t>
      </w:r>
      <w:r w:rsidR="00EB74BB">
        <w:rPr>
          <w:b/>
          <w:sz w:val="26"/>
          <w:szCs w:val="26"/>
        </w:rPr>
        <w:t xml:space="preserve"> </w:t>
      </w:r>
      <w:r w:rsidR="003F0208" w:rsidRPr="003F0208">
        <w:rPr>
          <w:b/>
          <w:sz w:val="26"/>
          <w:szCs w:val="26"/>
        </w:rPr>
        <w:t xml:space="preserve"> образований</w:t>
      </w:r>
      <w:r w:rsidR="00BC4470">
        <w:rPr>
          <w:b/>
          <w:sz w:val="26"/>
          <w:szCs w:val="26"/>
        </w:rPr>
        <w:t xml:space="preserve"> </w:t>
      </w:r>
      <w:r w:rsidR="003F0208" w:rsidRPr="003F0208">
        <w:rPr>
          <w:b/>
          <w:sz w:val="26"/>
          <w:szCs w:val="26"/>
        </w:rPr>
        <w:t xml:space="preserve"> </w:t>
      </w:r>
      <w:proofErr w:type="gramStart"/>
      <w:r w:rsidR="003F0208" w:rsidRPr="003F0208">
        <w:rPr>
          <w:b/>
          <w:sz w:val="26"/>
          <w:szCs w:val="26"/>
        </w:rPr>
        <w:t>Приморского</w:t>
      </w:r>
      <w:proofErr w:type="gramEnd"/>
      <w:r w:rsidR="003F0208" w:rsidRPr="003F0208">
        <w:rPr>
          <w:b/>
          <w:sz w:val="26"/>
          <w:szCs w:val="26"/>
        </w:rPr>
        <w:t xml:space="preserve"> </w:t>
      </w:r>
    </w:p>
    <w:p w:rsidR="00EB74BB" w:rsidRDefault="003F0208" w:rsidP="00BC4470">
      <w:pPr>
        <w:jc w:val="center"/>
        <w:rPr>
          <w:b/>
          <w:sz w:val="26"/>
          <w:szCs w:val="26"/>
        </w:rPr>
      </w:pPr>
      <w:r w:rsidRPr="003F0208">
        <w:rPr>
          <w:b/>
          <w:sz w:val="26"/>
          <w:szCs w:val="26"/>
        </w:rPr>
        <w:t>края</w:t>
      </w:r>
      <w:r w:rsidR="00922057">
        <w:rPr>
          <w:b/>
          <w:sz w:val="26"/>
          <w:szCs w:val="26"/>
        </w:rPr>
        <w:t xml:space="preserve">, </w:t>
      </w:r>
      <w:r w:rsidRPr="003F0208">
        <w:rPr>
          <w:b/>
          <w:sz w:val="26"/>
          <w:szCs w:val="26"/>
        </w:rPr>
        <w:t>в целях</w:t>
      </w:r>
      <w:r w:rsidR="00EB74BB">
        <w:rPr>
          <w:b/>
          <w:sz w:val="26"/>
          <w:szCs w:val="26"/>
        </w:rPr>
        <w:t xml:space="preserve"> </w:t>
      </w:r>
      <w:r w:rsidRPr="003F0208">
        <w:rPr>
          <w:b/>
          <w:sz w:val="26"/>
          <w:szCs w:val="26"/>
        </w:rPr>
        <w:t xml:space="preserve"> поддержки проектов, инициируемых жителями</w:t>
      </w:r>
      <w:r w:rsidR="00EB74BB">
        <w:rPr>
          <w:b/>
          <w:sz w:val="26"/>
          <w:szCs w:val="26"/>
        </w:rPr>
        <w:t xml:space="preserve"> </w:t>
      </w:r>
      <w:r w:rsidRPr="003F0208">
        <w:rPr>
          <w:b/>
          <w:sz w:val="26"/>
          <w:szCs w:val="26"/>
        </w:rPr>
        <w:t xml:space="preserve"> </w:t>
      </w:r>
    </w:p>
    <w:p w:rsidR="00EB74BB" w:rsidRDefault="003F0208" w:rsidP="00BC4470">
      <w:pPr>
        <w:jc w:val="center"/>
        <w:rPr>
          <w:b/>
          <w:sz w:val="26"/>
          <w:szCs w:val="26"/>
        </w:rPr>
      </w:pPr>
      <w:r w:rsidRPr="003F0208">
        <w:rPr>
          <w:b/>
          <w:sz w:val="26"/>
          <w:szCs w:val="26"/>
        </w:rPr>
        <w:t xml:space="preserve">муниципальных образований Приморского края, по решению </w:t>
      </w:r>
    </w:p>
    <w:p w:rsidR="002370F6" w:rsidRDefault="003F0208" w:rsidP="00BC4470">
      <w:pPr>
        <w:jc w:val="center"/>
        <w:rPr>
          <w:b/>
          <w:sz w:val="26"/>
          <w:szCs w:val="26"/>
        </w:rPr>
      </w:pPr>
      <w:r w:rsidRPr="003F0208">
        <w:rPr>
          <w:b/>
          <w:sz w:val="26"/>
          <w:szCs w:val="26"/>
        </w:rPr>
        <w:t>вопросов местного значения</w:t>
      </w:r>
      <w:r w:rsidR="00422082">
        <w:rPr>
          <w:b/>
          <w:sz w:val="26"/>
          <w:szCs w:val="26"/>
        </w:rPr>
        <w:t>»</w:t>
      </w:r>
      <w:r w:rsidRPr="003F0208">
        <w:rPr>
          <w:b/>
          <w:sz w:val="26"/>
          <w:szCs w:val="26"/>
        </w:rPr>
        <w:t xml:space="preserve"> </w:t>
      </w:r>
    </w:p>
    <w:p w:rsidR="003F0208" w:rsidRPr="00BA7982" w:rsidRDefault="003F0208" w:rsidP="003F0208">
      <w:pPr>
        <w:jc w:val="center"/>
        <w:rPr>
          <w:b/>
          <w:sz w:val="26"/>
          <w:szCs w:val="26"/>
        </w:rPr>
      </w:pPr>
    </w:p>
    <w:p w:rsidR="00501525" w:rsidRPr="003F0208" w:rsidRDefault="00C72167" w:rsidP="005701C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соответствии с Бюджетным кодексом Российской Федерации, н</w:t>
      </w:r>
      <w:r w:rsidR="00422082">
        <w:rPr>
          <w:bCs/>
          <w:sz w:val="26"/>
          <w:szCs w:val="26"/>
        </w:rPr>
        <w:t>а основании</w:t>
      </w:r>
      <w:r w:rsidR="003F0208" w:rsidRPr="003F0208">
        <w:rPr>
          <w:bCs/>
          <w:sz w:val="26"/>
          <w:szCs w:val="26"/>
        </w:rPr>
        <w:t xml:space="preserve"> Федеральн</w:t>
      </w:r>
      <w:r w:rsidR="00422082">
        <w:rPr>
          <w:bCs/>
          <w:sz w:val="26"/>
          <w:szCs w:val="26"/>
        </w:rPr>
        <w:t>ого</w:t>
      </w:r>
      <w:r w:rsidR="003F0208" w:rsidRPr="003F0208">
        <w:rPr>
          <w:bCs/>
          <w:sz w:val="26"/>
          <w:szCs w:val="26"/>
        </w:rPr>
        <w:t xml:space="preserve"> закон</w:t>
      </w:r>
      <w:r w:rsidR="00422082">
        <w:rPr>
          <w:bCs/>
          <w:sz w:val="26"/>
          <w:szCs w:val="26"/>
        </w:rPr>
        <w:t>а</w:t>
      </w:r>
      <w:r w:rsidR="003F0208" w:rsidRPr="003F0208">
        <w:rPr>
          <w:bCs/>
          <w:sz w:val="26"/>
          <w:szCs w:val="26"/>
        </w:rPr>
        <w:t xml:space="preserve"> от 6 октября 2003 года </w:t>
      </w:r>
      <w:r w:rsidR="00BC4470">
        <w:rPr>
          <w:bCs/>
          <w:sz w:val="26"/>
          <w:szCs w:val="26"/>
        </w:rPr>
        <w:t>№</w:t>
      </w:r>
      <w:r w:rsidR="003F0208" w:rsidRPr="003F0208">
        <w:rPr>
          <w:bCs/>
          <w:sz w:val="26"/>
          <w:szCs w:val="26"/>
        </w:rPr>
        <w:t xml:space="preserve"> 131-ФЗ «Об общих принципах организации местного самоуправления в Российской Федерации»,</w:t>
      </w:r>
      <w:r w:rsidR="0042208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постановления Администрации Приморского края от 21 марта 2019 года № 170-па «О грантах победителям конкурса проектов, ини</w:t>
      </w:r>
      <w:r w:rsidR="00FF0615">
        <w:rPr>
          <w:bCs/>
          <w:sz w:val="26"/>
          <w:szCs w:val="26"/>
        </w:rPr>
        <w:t>циируемых жителями муниципальных образований Приморского края, по решению вопросов местного значения», руководствуясь Уставом Кировского городского поселения</w:t>
      </w:r>
      <w:r w:rsidR="003F0208" w:rsidRPr="003F0208">
        <w:rPr>
          <w:bCs/>
          <w:sz w:val="26"/>
          <w:szCs w:val="26"/>
        </w:rPr>
        <w:t>,</w:t>
      </w:r>
      <w:r w:rsidR="00922057">
        <w:rPr>
          <w:bCs/>
          <w:sz w:val="26"/>
          <w:szCs w:val="26"/>
        </w:rPr>
        <w:t xml:space="preserve"> </w:t>
      </w:r>
      <w:r w:rsidR="00FF0615">
        <w:rPr>
          <w:bCs/>
          <w:sz w:val="26"/>
          <w:szCs w:val="26"/>
        </w:rPr>
        <w:t>а</w:t>
      </w:r>
      <w:r w:rsidR="003F0208" w:rsidRPr="003F0208">
        <w:rPr>
          <w:bCs/>
          <w:sz w:val="26"/>
          <w:szCs w:val="26"/>
        </w:rPr>
        <w:t xml:space="preserve">дминистрация </w:t>
      </w:r>
      <w:r w:rsidR="00FF0615">
        <w:rPr>
          <w:bCs/>
          <w:sz w:val="26"/>
          <w:szCs w:val="26"/>
        </w:rPr>
        <w:t>Кировского городского</w:t>
      </w:r>
      <w:proofErr w:type="gramEnd"/>
      <w:r w:rsidR="00FF0615">
        <w:rPr>
          <w:bCs/>
          <w:sz w:val="26"/>
          <w:szCs w:val="26"/>
        </w:rPr>
        <w:t xml:space="preserve"> поселения</w:t>
      </w:r>
    </w:p>
    <w:p w:rsidR="00DA07D5" w:rsidRDefault="00DA07D5" w:rsidP="00BA7982">
      <w:pPr>
        <w:spacing w:line="360" w:lineRule="auto"/>
        <w:jc w:val="both"/>
        <w:rPr>
          <w:sz w:val="26"/>
          <w:szCs w:val="26"/>
        </w:rPr>
      </w:pPr>
    </w:p>
    <w:p w:rsidR="007E204C" w:rsidRPr="00BA7982" w:rsidRDefault="007E204C" w:rsidP="00BA7982">
      <w:pPr>
        <w:spacing w:line="360" w:lineRule="auto"/>
        <w:jc w:val="both"/>
        <w:rPr>
          <w:sz w:val="26"/>
          <w:szCs w:val="26"/>
        </w:rPr>
      </w:pPr>
      <w:r w:rsidRPr="00BA7982">
        <w:rPr>
          <w:sz w:val="26"/>
          <w:szCs w:val="26"/>
        </w:rPr>
        <w:t>ПОСТАНОВЛЯ</w:t>
      </w:r>
      <w:r w:rsidR="004066B0" w:rsidRPr="00BA7982">
        <w:rPr>
          <w:sz w:val="26"/>
          <w:szCs w:val="26"/>
        </w:rPr>
        <w:t>ЕТ</w:t>
      </w:r>
      <w:r w:rsidRPr="00BA7982">
        <w:rPr>
          <w:sz w:val="26"/>
          <w:szCs w:val="26"/>
        </w:rPr>
        <w:t>:</w:t>
      </w:r>
    </w:p>
    <w:p w:rsidR="00E0640B" w:rsidRDefault="00FF0615" w:rsidP="00E0640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0640B">
        <w:rPr>
          <w:rFonts w:eastAsiaTheme="minorHAnsi"/>
          <w:sz w:val="26"/>
          <w:szCs w:val="26"/>
          <w:lang w:eastAsia="en-US"/>
        </w:rPr>
        <w:t xml:space="preserve">Установить, что расходы на реализацию </w:t>
      </w:r>
      <w:proofErr w:type="gramStart"/>
      <w:r w:rsidRPr="00E0640B">
        <w:rPr>
          <w:rFonts w:eastAsiaTheme="minorHAnsi"/>
          <w:sz w:val="26"/>
          <w:szCs w:val="26"/>
          <w:lang w:eastAsia="en-US"/>
        </w:rPr>
        <w:t>инициированных</w:t>
      </w:r>
      <w:proofErr w:type="gramEnd"/>
      <w:r w:rsidRPr="00E0640B">
        <w:rPr>
          <w:rFonts w:eastAsiaTheme="minorHAnsi"/>
          <w:sz w:val="26"/>
          <w:szCs w:val="26"/>
          <w:lang w:eastAsia="en-US"/>
        </w:rPr>
        <w:t xml:space="preserve"> жителями </w:t>
      </w:r>
    </w:p>
    <w:p w:rsidR="00E0640B" w:rsidRPr="00E0640B" w:rsidRDefault="00FF0615" w:rsidP="00E0640B">
      <w:pPr>
        <w:tabs>
          <w:tab w:val="left" w:pos="993"/>
        </w:tabs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E0640B">
        <w:rPr>
          <w:rFonts w:eastAsiaTheme="minorHAnsi"/>
          <w:sz w:val="26"/>
          <w:szCs w:val="26"/>
          <w:lang w:eastAsia="en-US"/>
        </w:rPr>
        <w:t>проектов-получателей грантов</w:t>
      </w:r>
      <w:r w:rsidR="00E0640B" w:rsidRPr="00E0640B">
        <w:rPr>
          <w:rFonts w:eastAsiaTheme="minorHAnsi"/>
          <w:sz w:val="26"/>
          <w:szCs w:val="26"/>
          <w:lang w:eastAsia="en-US"/>
        </w:rPr>
        <w:t>, предусмотренные в бюджете Кировского городского поселения, за счет средств межбюджетного трансферта в форме гранта, являются расходным обязательством Кировского городского поселения.</w:t>
      </w:r>
    </w:p>
    <w:p w:rsidR="00E0640B" w:rsidRPr="00E0640B" w:rsidRDefault="00E0640B" w:rsidP="00E0640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Определить администрацию Кировского городского поселения главным </w:t>
      </w:r>
    </w:p>
    <w:p w:rsidR="00E0640B" w:rsidRPr="00E0640B" w:rsidRDefault="00E0640B" w:rsidP="00E0640B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 w:rsidRPr="00E0640B">
        <w:rPr>
          <w:rFonts w:eastAsiaTheme="minorHAnsi"/>
          <w:sz w:val="26"/>
          <w:szCs w:val="26"/>
          <w:lang w:eastAsia="en-US"/>
        </w:rPr>
        <w:t xml:space="preserve">распорядителем бюджетных средств. </w:t>
      </w:r>
    </w:p>
    <w:p w:rsidR="00E0640B" w:rsidRDefault="00EB74BB" w:rsidP="00E0640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0640B">
        <w:rPr>
          <w:rFonts w:eastAsiaTheme="minorHAnsi"/>
          <w:sz w:val="26"/>
          <w:szCs w:val="26"/>
          <w:lang w:eastAsia="en-US"/>
        </w:rPr>
        <w:t xml:space="preserve">Назначить </w:t>
      </w:r>
      <w:proofErr w:type="gramStart"/>
      <w:r w:rsidRPr="00E0640B">
        <w:rPr>
          <w:rFonts w:eastAsiaTheme="minorHAnsi"/>
          <w:sz w:val="26"/>
          <w:szCs w:val="26"/>
          <w:lang w:eastAsia="en-US"/>
        </w:rPr>
        <w:t>ответственным</w:t>
      </w:r>
      <w:proofErr w:type="gramEnd"/>
      <w:r w:rsidRPr="00E0640B">
        <w:rPr>
          <w:rFonts w:eastAsiaTheme="minorHAnsi"/>
          <w:sz w:val="26"/>
          <w:szCs w:val="26"/>
          <w:lang w:eastAsia="en-US"/>
        </w:rPr>
        <w:t xml:space="preserve"> за целевое и эффективное использование бюджетных средств на реализацию инициированных жителями проектов</w:t>
      </w:r>
      <w:r w:rsidR="00422082" w:rsidRPr="00E0640B">
        <w:rPr>
          <w:rFonts w:eastAsiaTheme="minorHAnsi"/>
          <w:sz w:val="26"/>
          <w:szCs w:val="26"/>
          <w:lang w:eastAsia="en-US"/>
        </w:rPr>
        <w:t xml:space="preserve"> </w:t>
      </w:r>
      <w:r w:rsidRPr="00E0640B">
        <w:rPr>
          <w:rFonts w:eastAsiaTheme="minorHAnsi"/>
          <w:sz w:val="26"/>
          <w:szCs w:val="26"/>
          <w:lang w:eastAsia="en-US"/>
        </w:rPr>
        <w:t>-</w:t>
      </w:r>
      <w:r w:rsidR="00422082" w:rsidRPr="00E0640B">
        <w:rPr>
          <w:rFonts w:eastAsiaTheme="minorHAnsi"/>
          <w:sz w:val="26"/>
          <w:szCs w:val="26"/>
          <w:lang w:eastAsia="en-US"/>
        </w:rPr>
        <w:t xml:space="preserve"> п</w:t>
      </w:r>
      <w:r w:rsidRPr="00E0640B">
        <w:rPr>
          <w:rFonts w:eastAsiaTheme="minorHAnsi"/>
          <w:sz w:val="26"/>
          <w:szCs w:val="26"/>
          <w:lang w:eastAsia="en-US"/>
        </w:rPr>
        <w:t xml:space="preserve">олучателей грантов </w:t>
      </w:r>
      <w:r w:rsidR="00E0640B" w:rsidRPr="00E0640B">
        <w:rPr>
          <w:rFonts w:eastAsiaTheme="minorHAnsi"/>
          <w:sz w:val="26"/>
          <w:szCs w:val="26"/>
          <w:lang w:eastAsia="en-US"/>
        </w:rPr>
        <w:t>–</w:t>
      </w:r>
      <w:r w:rsidR="00422082" w:rsidRPr="00E0640B">
        <w:rPr>
          <w:rFonts w:eastAsiaTheme="minorHAnsi"/>
          <w:sz w:val="26"/>
          <w:szCs w:val="26"/>
          <w:lang w:eastAsia="en-US"/>
        </w:rPr>
        <w:t xml:space="preserve"> </w:t>
      </w:r>
      <w:r w:rsidR="00E0640B" w:rsidRPr="00E0640B">
        <w:rPr>
          <w:rFonts w:eastAsiaTheme="minorHAnsi"/>
          <w:sz w:val="26"/>
          <w:szCs w:val="26"/>
          <w:lang w:eastAsia="en-US"/>
        </w:rPr>
        <w:t>финансовый отдел администрации Кировского городского поселения (</w:t>
      </w:r>
      <w:proofErr w:type="spellStart"/>
      <w:r w:rsidR="00E0640B" w:rsidRPr="00E0640B">
        <w:rPr>
          <w:rFonts w:eastAsiaTheme="minorHAnsi"/>
          <w:sz w:val="26"/>
          <w:szCs w:val="26"/>
          <w:lang w:eastAsia="en-US"/>
        </w:rPr>
        <w:t>Дидаш</w:t>
      </w:r>
      <w:proofErr w:type="spellEnd"/>
      <w:r w:rsidR="00E0640B" w:rsidRPr="00E0640B">
        <w:rPr>
          <w:rFonts w:eastAsiaTheme="minorHAnsi"/>
          <w:sz w:val="26"/>
          <w:szCs w:val="26"/>
          <w:lang w:eastAsia="en-US"/>
        </w:rPr>
        <w:t xml:space="preserve"> Н.В.). </w:t>
      </w:r>
    </w:p>
    <w:p w:rsidR="00341A8F" w:rsidRDefault="00E0640B" w:rsidP="00E0640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Общему отделу администрации Кировского городского поселения (Воронина А.А.) </w:t>
      </w:r>
      <w:proofErr w:type="gramStart"/>
      <w:r w:rsidR="003F55C5" w:rsidRPr="00E0640B">
        <w:rPr>
          <w:rFonts w:eastAsiaTheme="minorHAnsi"/>
          <w:sz w:val="26"/>
          <w:szCs w:val="26"/>
          <w:lang w:eastAsia="en-US"/>
        </w:rPr>
        <w:t>разместить</w:t>
      </w:r>
      <w:proofErr w:type="gramEnd"/>
      <w:r w:rsidR="00341A8F" w:rsidRPr="00E0640B">
        <w:rPr>
          <w:rFonts w:eastAsiaTheme="minorHAnsi"/>
          <w:sz w:val="26"/>
          <w:szCs w:val="26"/>
          <w:lang w:eastAsia="en-US"/>
        </w:rPr>
        <w:t xml:space="preserve"> </w:t>
      </w:r>
      <w:r w:rsidR="00B11D71" w:rsidRPr="00E0640B">
        <w:rPr>
          <w:rFonts w:eastAsiaTheme="minorHAnsi"/>
          <w:sz w:val="26"/>
          <w:szCs w:val="26"/>
          <w:lang w:eastAsia="en-US"/>
        </w:rPr>
        <w:t xml:space="preserve">настоящее постановление </w:t>
      </w:r>
      <w:r w:rsidR="00341A8F" w:rsidRPr="00E0640B">
        <w:rPr>
          <w:rFonts w:eastAsiaTheme="minorHAnsi"/>
          <w:sz w:val="26"/>
          <w:szCs w:val="26"/>
          <w:lang w:eastAsia="en-US"/>
        </w:rPr>
        <w:t xml:space="preserve">на официальном сайте </w:t>
      </w:r>
      <w:r>
        <w:rPr>
          <w:rFonts w:eastAsiaTheme="minorHAnsi"/>
          <w:sz w:val="26"/>
          <w:szCs w:val="26"/>
          <w:lang w:eastAsia="en-US"/>
        </w:rPr>
        <w:t xml:space="preserve">Кировского городского поселения в сети интернет </w:t>
      </w:r>
      <w:hyperlink r:id="rId7" w:history="1">
        <w:r w:rsidRPr="008367EF">
          <w:rPr>
            <w:rStyle w:val="a5"/>
            <w:rFonts w:eastAsiaTheme="minorHAnsi"/>
            <w:sz w:val="26"/>
            <w:szCs w:val="26"/>
            <w:lang w:val="en-US" w:eastAsia="en-US"/>
          </w:rPr>
          <w:t>www</w:t>
        </w:r>
        <w:r w:rsidRPr="008367EF">
          <w:rPr>
            <w:rStyle w:val="a5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Pr="008367EF">
          <w:rPr>
            <w:rStyle w:val="a5"/>
            <w:rFonts w:eastAsiaTheme="minorHAnsi"/>
            <w:sz w:val="26"/>
            <w:szCs w:val="26"/>
            <w:lang w:val="en-US" w:eastAsia="en-US"/>
          </w:rPr>
          <w:t>primorsky</w:t>
        </w:r>
        <w:proofErr w:type="spellEnd"/>
        <w:r w:rsidRPr="008367EF">
          <w:rPr>
            <w:rStyle w:val="a5"/>
            <w:rFonts w:eastAsiaTheme="minorHAnsi"/>
            <w:sz w:val="26"/>
            <w:szCs w:val="26"/>
            <w:lang w:eastAsia="en-US"/>
          </w:rPr>
          <w:t>-</w:t>
        </w:r>
        <w:proofErr w:type="spellStart"/>
        <w:r w:rsidRPr="008367EF">
          <w:rPr>
            <w:rStyle w:val="a5"/>
            <w:rFonts w:eastAsiaTheme="minorHAnsi"/>
            <w:sz w:val="26"/>
            <w:szCs w:val="26"/>
            <w:lang w:val="en-US" w:eastAsia="en-US"/>
          </w:rPr>
          <w:t>kgp</w:t>
        </w:r>
        <w:proofErr w:type="spellEnd"/>
        <w:r w:rsidRPr="008367EF">
          <w:rPr>
            <w:rStyle w:val="a5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Pr="008367EF">
          <w:rPr>
            <w:rStyle w:val="a5"/>
            <w:rFonts w:eastAsiaTheme="minorHAnsi"/>
            <w:sz w:val="26"/>
            <w:szCs w:val="26"/>
            <w:lang w:val="en-US" w:eastAsia="en-US"/>
          </w:rPr>
          <w:t>ru</w:t>
        </w:r>
        <w:proofErr w:type="spellEnd"/>
      </w:hyperlink>
      <w:r w:rsidR="00341A8F" w:rsidRPr="00E0640B">
        <w:rPr>
          <w:rFonts w:eastAsiaTheme="minorHAnsi"/>
          <w:sz w:val="26"/>
          <w:szCs w:val="26"/>
          <w:lang w:eastAsia="en-US"/>
        </w:rPr>
        <w:t>.</w:t>
      </w:r>
    </w:p>
    <w:p w:rsidR="00E0640B" w:rsidRPr="00E0640B" w:rsidRDefault="00E0640B" w:rsidP="00E0640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5701C0" w:rsidRDefault="005701C0" w:rsidP="005C676D">
      <w:pPr>
        <w:jc w:val="both"/>
        <w:rPr>
          <w:sz w:val="26"/>
          <w:szCs w:val="26"/>
        </w:rPr>
      </w:pPr>
    </w:p>
    <w:p w:rsidR="007F2103" w:rsidRDefault="007F2103" w:rsidP="005C676D">
      <w:pPr>
        <w:jc w:val="both"/>
        <w:rPr>
          <w:sz w:val="26"/>
          <w:szCs w:val="26"/>
        </w:rPr>
      </w:pPr>
    </w:p>
    <w:p w:rsidR="005701C0" w:rsidRDefault="000500EA" w:rsidP="005C676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6763D" w:rsidRPr="00BA798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6763D" w:rsidRPr="00BA7982">
        <w:rPr>
          <w:sz w:val="26"/>
          <w:szCs w:val="26"/>
        </w:rPr>
        <w:t xml:space="preserve"> </w:t>
      </w:r>
      <w:r w:rsidR="005701C0">
        <w:rPr>
          <w:sz w:val="26"/>
          <w:szCs w:val="26"/>
        </w:rPr>
        <w:t>Кировского городского поселения-</w:t>
      </w:r>
    </w:p>
    <w:p w:rsidR="005701C0" w:rsidRDefault="005701C0" w:rsidP="005C676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EE075F" w:rsidRDefault="005701C0" w:rsidP="00EE07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Кировского городского поселения                     </w:t>
      </w:r>
      <w:r w:rsidR="007F210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С.В. Коляда</w:t>
      </w:r>
      <w:r w:rsidR="0096763D" w:rsidRPr="00BA7982">
        <w:rPr>
          <w:sz w:val="26"/>
          <w:szCs w:val="26"/>
        </w:rPr>
        <w:tab/>
      </w:r>
    </w:p>
    <w:sectPr w:rsidR="00EE075F" w:rsidSect="002A12DD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91A"/>
    <w:multiLevelType w:val="hybridMultilevel"/>
    <w:tmpl w:val="964A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E78BB"/>
    <w:multiLevelType w:val="hybridMultilevel"/>
    <w:tmpl w:val="EBC6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C6470"/>
    <w:multiLevelType w:val="hybridMultilevel"/>
    <w:tmpl w:val="A74CA122"/>
    <w:lvl w:ilvl="0" w:tplc="185CD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04C"/>
    <w:rsid w:val="000361AF"/>
    <w:rsid w:val="000500EA"/>
    <w:rsid w:val="00053358"/>
    <w:rsid w:val="00074FD1"/>
    <w:rsid w:val="00080568"/>
    <w:rsid w:val="0009332D"/>
    <w:rsid w:val="000D0CA3"/>
    <w:rsid w:val="001160FD"/>
    <w:rsid w:val="001166C3"/>
    <w:rsid w:val="001245CB"/>
    <w:rsid w:val="00133DD0"/>
    <w:rsid w:val="0015258C"/>
    <w:rsid w:val="0016306C"/>
    <w:rsid w:val="00187367"/>
    <w:rsid w:val="00187448"/>
    <w:rsid w:val="001D7ED7"/>
    <w:rsid w:val="0021156B"/>
    <w:rsid w:val="002370F6"/>
    <w:rsid w:val="00261AE1"/>
    <w:rsid w:val="00261E0B"/>
    <w:rsid w:val="0029766B"/>
    <w:rsid w:val="002A12DD"/>
    <w:rsid w:val="00310A10"/>
    <w:rsid w:val="0033024D"/>
    <w:rsid w:val="00341A8F"/>
    <w:rsid w:val="00361B01"/>
    <w:rsid w:val="00377142"/>
    <w:rsid w:val="003D04FF"/>
    <w:rsid w:val="003E1548"/>
    <w:rsid w:val="003F0208"/>
    <w:rsid w:val="003F55C5"/>
    <w:rsid w:val="004066B0"/>
    <w:rsid w:val="00422082"/>
    <w:rsid w:val="004365E6"/>
    <w:rsid w:val="004432EA"/>
    <w:rsid w:val="00455598"/>
    <w:rsid w:val="004B4726"/>
    <w:rsid w:val="004C7D8A"/>
    <w:rsid w:val="00501525"/>
    <w:rsid w:val="005619EB"/>
    <w:rsid w:val="005701C0"/>
    <w:rsid w:val="00583F81"/>
    <w:rsid w:val="005A0DD4"/>
    <w:rsid w:val="005A6FEC"/>
    <w:rsid w:val="005C676D"/>
    <w:rsid w:val="005F1EEC"/>
    <w:rsid w:val="005F2DA7"/>
    <w:rsid w:val="005F406D"/>
    <w:rsid w:val="006068A2"/>
    <w:rsid w:val="00625933"/>
    <w:rsid w:val="006324C8"/>
    <w:rsid w:val="00674D20"/>
    <w:rsid w:val="00697988"/>
    <w:rsid w:val="006A749F"/>
    <w:rsid w:val="006A776F"/>
    <w:rsid w:val="006C3F38"/>
    <w:rsid w:val="006F3F65"/>
    <w:rsid w:val="00705FB7"/>
    <w:rsid w:val="007220E4"/>
    <w:rsid w:val="00727BBB"/>
    <w:rsid w:val="00737AAD"/>
    <w:rsid w:val="00756F89"/>
    <w:rsid w:val="00780E10"/>
    <w:rsid w:val="00781422"/>
    <w:rsid w:val="0078210A"/>
    <w:rsid w:val="007909C8"/>
    <w:rsid w:val="00795495"/>
    <w:rsid w:val="007A7C7F"/>
    <w:rsid w:val="007B1AC4"/>
    <w:rsid w:val="007D07AE"/>
    <w:rsid w:val="007D145A"/>
    <w:rsid w:val="007E204C"/>
    <w:rsid w:val="007E6DC8"/>
    <w:rsid w:val="007F2103"/>
    <w:rsid w:val="00801775"/>
    <w:rsid w:val="0080271C"/>
    <w:rsid w:val="00803043"/>
    <w:rsid w:val="008100FD"/>
    <w:rsid w:val="00812F28"/>
    <w:rsid w:val="00833601"/>
    <w:rsid w:val="0086227A"/>
    <w:rsid w:val="008923A3"/>
    <w:rsid w:val="008A52CB"/>
    <w:rsid w:val="008F5240"/>
    <w:rsid w:val="009053A4"/>
    <w:rsid w:val="00922057"/>
    <w:rsid w:val="00936784"/>
    <w:rsid w:val="0094451F"/>
    <w:rsid w:val="0096763D"/>
    <w:rsid w:val="00983E33"/>
    <w:rsid w:val="00991980"/>
    <w:rsid w:val="0099527E"/>
    <w:rsid w:val="009B75F1"/>
    <w:rsid w:val="009F2E2F"/>
    <w:rsid w:val="009F7D4F"/>
    <w:rsid w:val="00A31A61"/>
    <w:rsid w:val="00A441B3"/>
    <w:rsid w:val="00A6086D"/>
    <w:rsid w:val="00A611E9"/>
    <w:rsid w:val="00A73265"/>
    <w:rsid w:val="00A74FD0"/>
    <w:rsid w:val="00AD65FE"/>
    <w:rsid w:val="00AD679D"/>
    <w:rsid w:val="00AF6085"/>
    <w:rsid w:val="00B11D71"/>
    <w:rsid w:val="00B26333"/>
    <w:rsid w:val="00B72888"/>
    <w:rsid w:val="00B85507"/>
    <w:rsid w:val="00B87B7F"/>
    <w:rsid w:val="00BA7982"/>
    <w:rsid w:val="00BC4470"/>
    <w:rsid w:val="00BD32C5"/>
    <w:rsid w:val="00C15F8D"/>
    <w:rsid w:val="00C2582F"/>
    <w:rsid w:val="00C47D8A"/>
    <w:rsid w:val="00C64A52"/>
    <w:rsid w:val="00C72167"/>
    <w:rsid w:val="00C91B36"/>
    <w:rsid w:val="00CA228A"/>
    <w:rsid w:val="00CB487F"/>
    <w:rsid w:val="00CB5845"/>
    <w:rsid w:val="00CC54B1"/>
    <w:rsid w:val="00CC5F19"/>
    <w:rsid w:val="00D045B0"/>
    <w:rsid w:val="00D16665"/>
    <w:rsid w:val="00D203F7"/>
    <w:rsid w:val="00D30D50"/>
    <w:rsid w:val="00D46B9E"/>
    <w:rsid w:val="00DA07D5"/>
    <w:rsid w:val="00DB0DF0"/>
    <w:rsid w:val="00DE33C0"/>
    <w:rsid w:val="00DF138F"/>
    <w:rsid w:val="00E0092B"/>
    <w:rsid w:val="00E0640B"/>
    <w:rsid w:val="00E25601"/>
    <w:rsid w:val="00E60D36"/>
    <w:rsid w:val="00E67EF6"/>
    <w:rsid w:val="00E90CDF"/>
    <w:rsid w:val="00E90EC6"/>
    <w:rsid w:val="00E91291"/>
    <w:rsid w:val="00EB74BB"/>
    <w:rsid w:val="00EE075F"/>
    <w:rsid w:val="00EF2F25"/>
    <w:rsid w:val="00EF54D4"/>
    <w:rsid w:val="00F1193A"/>
    <w:rsid w:val="00F33FC7"/>
    <w:rsid w:val="00F676DC"/>
    <w:rsid w:val="00F8176B"/>
    <w:rsid w:val="00F9233D"/>
    <w:rsid w:val="00F94B5C"/>
    <w:rsid w:val="00F96B8B"/>
    <w:rsid w:val="00FE3FBC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04C"/>
    <w:pPr>
      <w:keepNext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qFormat/>
    <w:rsid w:val="007E204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E204C"/>
    <w:pPr>
      <w:keepNext/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4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20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204C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53358"/>
    <w:pPr>
      <w:ind w:left="720"/>
      <w:contextualSpacing/>
    </w:pPr>
  </w:style>
  <w:style w:type="paragraph" w:customStyle="1" w:styleId="ConsPlusNormal">
    <w:name w:val="ConsPlusNormal"/>
    <w:rsid w:val="00D04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A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640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01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1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imorsky-kg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2A39-0710-4183-B437-CF144697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adm20</cp:lastModifiedBy>
  <cp:revision>11</cp:revision>
  <cp:lastPrinted>2025-02-18T01:15:00Z</cp:lastPrinted>
  <dcterms:created xsi:type="dcterms:W3CDTF">2024-01-29T01:29:00Z</dcterms:created>
  <dcterms:modified xsi:type="dcterms:W3CDTF">2025-10-07T03:40:00Z</dcterms:modified>
</cp:coreProperties>
</file>